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41" w:rsidRPr="00DF3E9A" w:rsidRDefault="003759F2">
      <w:pPr>
        <w:framePr w:w="5293" w:wrap="auto" w:hAnchor="text" w:x="3324" w:y="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3E9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 wp14:anchorId="60998D3F" wp14:editId="7DCC973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543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A0">
        <w:rPr>
          <w:rFonts w:ascii="Arial" w:hAnsi="Arial" w:cs="Arial"/>
          <w:color w:val="000000"/>
          <w:sz w:val="18"/>
          <w:szCs w:val="18"/>
        </w:rPr>
        <w:t xml:space="preserve">Cam Woodfield Junior School </w:t>
      </w:r>
      <w:r w:rsidR="00B22FEB" w:rsidRPr="00DF3E9A">
        <w:rPr>
          <w:rFonts w:ascii="Arial" w:hAnsi="Arial" w:cs="Arial"/>
          <w:color w:val="000000"/>
          <w:sz w:val="18"/>
          <w:szCs w:val="18"/>
        </w:rPr>
        <w:t>PERSON SPECIFICATION</w:t>
      </w:r>
    </w:p>
    <w:p w:rsidR="005C6941" w:rsidRPr="00DF3E9A" w:rsidRDefault="00B22FEB">
      <w:pPr>
        <w:framePr w:w="5293" w:wrap="auto" w:hAnchor="text" w:x="3324" w:y="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E9A">
        <w:rPr>
          <w:rFonts w:ascii="Arial" w:hAnsi="Arial" w:cs="Arial"/>
          <w:color w:val="000000"/>
          <w:sz w:val="18"/>
          <w:szCs w:val="18"/>
        </w:rPr>
        <w:t xml:space="preserve">            MAIN SCALE TEACHER</w:t>
      </w:r>
    </w:p>
    <w:p w:rsidR="005C6941" w:rsidRDefault="00B22FEB">
      <w:pPr>
        <w:framePr w:w="606" w:wrap="auto" w:hAnchor="text" w:x="692" w:y="1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1.</w:t>
      </w:r>
    </w:p>
    <w:p w:rsidR="005C6941" w:rsidRPr="00B22FEB" w:rsidRDefault="00B22FEB">
      <w:pPr>
        <w:framePr w:w="2608" w:wrap="auto" w:hAnchor="text" w:x="1138" w:y="1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B22FEB">
        <w:rPr>
          <w:rFonts w:ascii="Arial" w:hAnsi="Arial" w:cs="Arial"/>
          <w:color w:val="000000"/>
          <w:sz w:val="18"/>
          <w:szCs w:val="18"/>
        </w:rPr>
        <w:t>Qualifications and training</w:t>
      </w:r>
    </w:p>
    <w:p w:rsidR="005C6941" w:rsidRPr="000C3336" w:rsidRDefault="000C3336" w:rsidP="000C3336">
      <w:pPr>
        <w:framePr w:w="4981" w:wrap="auto" w:hAnchor="text" w:x="1122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</w:t>
      </w:r>
      <w:r w:rsidR="00B22FEB" w:rsidRPr="000C3336">
        <w:rPr>
          <w:rFonts w:ascii="Arial" w:hAnsi="Arial" w:cs="Arial"/>
          <w:color w:val="000000"/>
          <w:sz w:val="18"/>
          <w:szCs w:val="18"/>
        </w:rPr>
        <w:t>ualified teacher status</w:t>
      </w:r>
    </w:p>
    <w:p w:rsidR="005C6941" w:rsidRPr="000C3336" w:rsidRDefault="00B22FEB" w:rsidP="000C3336">
      <w:pPr>
        <w:framePr w:w="4981" w:wrap="auto" w:hAnchor="text" w:x="1122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Good honours degree or equivalent</w:t>
      </w:r>
    </w:p>
    <w:p w:rsidR="005C6941" w:rsidRPr="000C3336" w:rsidRDefault="00B22FEB" w:rsidP="000C3336">
      <w:pPr>
        <w:framePr w:w="4981" w:wrap="auto" w:hAnchor="text" w:x="1122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Curriculum/ subject training</w:t>
      </w:r>
    </w:p>
    <w:p w:rsidR="005C6941" w:rsidRPr="000C3336" w:rsidRDefault="00B22FEB" w:rsidP="000C3336">
      <w:pPr>
        <w:framePr w:w="4981" w:wrap="auto" w:hAnchor="text" w:x="1122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Evidence of continual professional </w:t>
      </w:r>
      <w:r w:rsidR="000C3336">
        <w:rPr>
          <w:rFonts w:ascii="Arial" w:hAnsi="Arial" w:cs="Arial"/>
          <w:color w:val="000000"/>
          <w:sz w:val="18"/>
          <w:szCs w:val="18"/>
        </w:rPr>
        <w:t>deve</w:t>
      </w:r>
      <w:r w:rsidRPr="000C3336">
        <w:rPr>
          <w:rFonts w:ascii="Arial" w:hAnsi="Arial" w:cs="Arial"/>
          <w:color w:val="000000"/>
          <w:sz w:val="18"/>
          <w:szCs w:val="18"/>
        </w:rPr>
        <w:t>lopment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Essential/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desirable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D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D</w:t>
      </w:r>
    </w:p>
    <w:p w:rsidR="005C6941" w:rsidRPr="000C3336" w:rsidRDefault="00B22FEB">
      <w:pPr>
        <w:framePr w:w="1173" w:wrap="auto" w:hAnchor="text" w:x="7480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D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Essential/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desirable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D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1173" w:wrap="auto" w:hAnchor="text" w:x="7473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607" w:wrap="auto" w:hAnchor="text" w:x="7754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607" w:wrap="auto" w:hAnchor="text" w:x="7754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607" w:wrap="auto" w:hAnchor="text" w:x="7754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607" w:wrap="auto" w:hAnchor="text" w:x="7754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1173" w:wrap="auto" w:hAnchor="text" w:x="7475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Essential/</w:t>
      </w:r>
    </w:p>
    <w:p w:rsidR="005C6941" w:rsidRPr="000C3336" w:rsidRDefault="00B22FEB">
      <w:pPr>
        <w:framePr w:w="1173" w:wrap="auto" w:hAnchor="text" w:x="7475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desirable</w:t>
      </w:r>
    </w:p>
    <w:p w:rsidR="005C6941" w:rsidRPr="000C3336" w:rsidRDefault="00B22FEB">
      <w:pPr>
        <w:framePr w:w="1173" w:wrap="auto" w:hAnchor="text" w:x="7475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E</w:t>
      </w:r>
    </w:p>
    <w:p w:rsidR="005C6941" w:rsidRPr="000C3336" w:rsidRDefault="00B22FEB">
      <w:pPr>
        <w:framePr w:w="594" w:wrap="auto" w:hAnchor="text" w:x="7763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594" w:wrap="auto" w:hAnchor="text" w:x="7763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B22FEB">
      <w:pPr>
        <w:framePr w:w="594" w:wrap="auto" w:hAnchor="text" w:x="7763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0C3336" w:rsidRDefault="005C6941">
      <w:pPr>
        <w:framePr w:w="594" w:wrap="auto" w:hAnchor="text" w:x="7763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941" w:rsidRPr="000C3336" w:rsidRDefault="00B22FEB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Application</w:t>
      </w:r>
    </w:p>
    <w:p w:rsidR="00503D4E" w:rsidRDefault="00503D4E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F</w:t>
      </w:r>
      <w:r w:rsidR="00B22FEB" w:rsidRPr="000C3336">
        <w:rPr>
          <w:rFonts w:ascii="Arial" w:hAnsi="Arial" w:cs="Arial"/>
          <w:color w:val="000000"/>
          <w:sz w:val="18"/>
          <w:szCs w:val="18"/>
        </w:rPr>
        <w:t>orm</w:t>
      </w:r>
    </w:p>
    <w:p w:rsidR="005C6941" w:rsidRPr="000C3336" w:rsidRDefault="00503D4E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</w:p>
    <w:p w:rsidR="005C6941" w:rsidRPr="000C3336" w:rsidRDefault="00503D4E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1232" w:wrap="auto" w:vAnchor="page" w:hAnchor="page" w:x="8371" w:y="14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Application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form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03D4E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03D4E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03D4E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03D4E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1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503D4E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591" w:wrap="auto" w:vAnchor="page" w:hAnchor="page" w:x="8661" w:y="4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591" w:wrap="auto" w:vAnchor="page" w:hAnchor="page" w:x="8661" w:y="4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591" w:wrap="auto" w:vAnchor="page" w:hAnchor="page" w:x="8661" w:y="4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503D4E" w:rsidP="00503D4E">
      <w:pPr>
        <w:framePr w:w="591" w:wrap="auto" w:vAnchor="page" w:hAnchor="page" w:x="8661" w:y="4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241" w:wrap="auto" w:hAnchor="text" w:x="8505" w:y="5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Application</w:t>
      </w:r>
    </w:p>
    <w:p w:rsidR="005C6941" w:rsidRPr="000C3336" w:rsidRDefault="00B22FEB">
      <w:pPr>
        <w:framePr w:w="1241" w:wrap="auto" w:hAnchor="text" w:x="8505" w:y="5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form</w:t>
      </w:r>
    </w:p>
    <w:p w:rsidR="005C6941" w:rsidRPr="000C3336" w:rsidRDefault="00B22FEB">
      <w:pPr>
        <w:framePr w:w="1241" w:wrap="auto" w:hAnchor="text" w:x="8505" w:y="5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0C3336" w:rsidRDefault="00B22FEB">
      <w:pPr>
        <w:framePr w:w="1155" w:wrap="auto" w:hAnchor="text" w:x="9654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Interview</w:t>
      </w:r>
    </w:p>
    <w:p w:rsidR="005C6941" w:rsidRPr="000C3336" w:rsidRDefault="00B22FEB">
      <w:pPr>
        <w:framePr w:w="1315" w:wrap="auto" w:hAnchor="text" w:x="10612" w:y="1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Observation</w:t>
      </w:r>
    </w:p>
    <w:p w:rsidR="005C6941" w:rsidRP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1.1.</w:t>
      </w:r>
    </w:p>
    <w:p w:rsidR="005C6941" w:rsidRP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1.2</w:t>
      </w:r>
    </w:p>
    <w:p w:rsidR="005C6941" w:rsidRP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1.3</w:t>
      </w:r>
    </w:p>
    <w:p w:rsidR="005C6941" w:rsidRP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1.4</w:t>
      </w:r>
    </w:p>
    <w:p w:rsid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C6941" w:rsidRPr="000C3336" w:rsidRDefault="00B22FEB">
      <w:pPr>
        <w:framePr w:w="704" w:wrap="auto" w:hAnchor="text" w:x="633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</w:t>
      </w:r>
    </w:p>
    <w:p w:rsidR="005C6941" w:rsidRPr="000C3336" w:rsidRDefault="000C3336" w:rsidP="000C3336">
      <w:pPr>
        <w:framePr w:w="1389" w:wrap="auto" w:vAnchor="page" w:hAnchor="page" w:x="1051" w:y="2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sz w:val="18"/>
          <w:szCs w:val="18"/>
        </w:rPr>
        <w:t>Experience</w:t>
      </w:r>
    </w:p>
    <w:p w:rsidR="005C6941" w:rsidRDefault="00B22FEB">
      <w:pPr>
        <w:framePr w:w="1155" w:wrap="auto" w:hAnchor="text" w:x="9647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Interview</w:t>
      </w:r>
    </w:p>
    <w:p w:rsidR="005C6941" w:rsidRDefault="00B22FEB">
      <w:pPr>
        <w:framePr w:w="1315" w:wrap="auto" w:hAnchor="text" w:x="10605" w:y="2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Observation</w:t>
      </w:r>
    </w:p>
    <w:p w:rsidR="005C6941" w:rsidRDefault="00503D4E">
      <w:pPr>
        <w:framePr w:w="591" w:wrap="auto" w:hAnchor="text" w:x="10967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B22FEB" w:rsidRPr="000C3336" w:rsidRDefault="00B22FEB">
      <w:pPr>
        <w:framePr w:w="591" w:wrap="auto" w:hAnchor="text" w:x="10967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3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3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3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992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Default="00503D4E">
      <w:pPr>
        <w:framePr w:w="591" w:wrap="auto" w:hAnchor="text" w:x="992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B22FEB">
      <w:pPr>
        <w:framePr w:w="1155" w:wrap="auto" w:hAnchor="text" w:x="9649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Interview</w:t>
      </w:r>
    </w:p>
    <w:p w:rsidR="005C6941" w:rsidRDefault="00254466">
      <w:pPr>
        <w:framePr w:w="591" w:wrap="auto" w:hAnchor="text" w:x="9930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254466">
      <w:pPr>
        <w:framePr w:w="591" w:wrap="auto" w:hAnchor="text" w:x="9930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254466">
      <w:pPr>
        <w:framePr w:w="591" w:wrap="auto" w:hAnchor="text" w:x="9930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254466">
      <w:pPr>
        <w:framePr w:w="591" w:wrap="auto" w:hAnchor="text" w:x="9930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5C6941">
      <w:pPr>
        <w:framePr w:w="591" w:wrap="auto" w:hAnchor="text" w:x="9930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D4E" w:rsidRPr="000C3336" w:rsidRDefault="00503D4E" w:rsidP="00503D4E">
      <w:pPr>
        <w:framePr w:w="591" w:wrap="auto" w:hAnchor="text" w:x="10967" w:y="3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03D4E" w:rsidRPr="000C3336" w:rsidRDefault="00503D4E" w:rsidP="00503D4E">
      <w:pPr>
        <w:framePr w:w="591" w:wrap="auto" w:hAnchor="text" w:x="10967" w:y="3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Default="00503D4E">
      <w:pPr>
        <w:framePr w:w="591" w:wrap="auto" w:hAnchor="text" w:x="1096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503D4E">
      <w:pPr>
        <w:framePr w:w="591" w:wrap="auto" w:hAnchor="text" w:x="10967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503D4E">
      <w:pPr>
        <w:framePr w:w="591" w:wrap="auto" w:hAnchor="text" w:x="10967" w:y="5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B22FEB">
      <w:pPr>
        <w:framePr w:w="1315" w:wrap="auto" w:hAnchor="text" w:x="10606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Observation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Excellent classroom practitioner.</w:t>
      </w:r>
    </w:p>
    <w:p w:rsidR="005C6941" w:rsidRPr="000C3336" w:rsidRDefault="00E80D3D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</w:t>
      </w:r>
      <w:r w:rsidR="00CD062D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823A0">
        <w:rPr>
          <w:rFonts w:ascii="Arial" w:hAnsi="Arial" w:cs="Arial"/>
          <w:color w:val="000000"/>
          <w:sz w:val="18"/>
          <w:szCs w:val="18"/>
        </w:rPr>
        <w:t>Experience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Teaching in more than one Key Stage.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Understanding of current developments in primary education.</w:t>
      </w:r>
    </w:p>
    <w:p w:rsidR="00503D4E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Ability to plan and deliver the curriculum, which takes account of pupil needs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and ensures</w:t>
      </w:r>
      <w:r w:rsidR="00503D4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C3336">
        <w:rPr>
          <w:rFonts w:ascii="Arial" w:hAnsi="Arial" w:cs="Arial"/>
          <w:color w:val="000000"/>
          <w:sz w:val="18"/>
          <w:szCs w:val="18"/>
        </w:rPr>
        <w:t>progression in pupil learning.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Developing and supporting the inclusive approach to learning and teaching.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Ability to monitor progress.</w:t>
      </w:r>
    </w:p>
    <w:p w:rsidR="005C6941" w:rsidRPr="00503D4E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503D4E">
        <w:rPr>
          <w:rFonts w:ascii="Arial" w:hAnsi="Arial" w:cs="Arial"/>
          <w:color w:val="000000"/>
          <w:sz w:val="16"/>
          <w:szCs w:val="16"/>
        </w:rPr>
        <w:t>Developing partnerships with staff, parents and other community</w:t>
      </w:r>
      <w:r w:rsidR="00503D4E" w:rsidRPr="00503D4E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3D4E">
        <w:rPr>
          <w:rFonts w:ascii="Arial" w:hAnsi="Arial" w:cs="Arial"/>
          <w:color w:val="000000"/>
          <w:sz w:val="16"/>
          <w:szCs w:val="16"/>
        </w:rPr>
        <w:t>stakeholders in a school.</w:t>
      </w:r>
    </w:p>
    <w:p w:rsidR="005C6941" w:rsidRPr="000C3336" w:rsidRDefault="00B22FEB">
      <w:pPr>
        <w:framePr w:w="6591" w:wrap="auto" w:hAnchor="text" w:x="111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 xml:space="preserve"> Skilled at working as part of a team.</w:t>
      </w:r>
    </w:p>
    <w:p w:rsidR="005C6941" w:rsidRPr="000C3336" w:rsidRDefault="00B22FEB" w:rsidP="000C3336">
      <w:pPr>
        <w:framePr w:w="351" w:wrap="auto" w:hAnchor="text" w:x="62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2.1</w:t>
      </w:r>
    </w:p>
    <w:p w:rsidR="005C6941" w:rsidRPr="000C3336" w:rsidRDefault="00B22FEB" w:rsidP="000C3336">
      <w:pPr>
        <w:framePr w:w="351" w:wrap="auto" w:hAnchor="text" w:x="62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2.2</w:t>
      </w:r>
    </w:p>
    <w:p w:rsidR="005C6941" w:rsidRPr="000C3336" w:rsidRDefault="00B22FEB" w:rsidP="000C3336">
      <w:pPr>
        <w:framePr w:w="351" w:wrap="auto" w:hAnchor="text" w:x="62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2.3</w:t>
      </w:r>
    </w:p>
    <w:p w:rsidR="005C6941" w:rsidRPr="000C3336" w:rsidRDefault="00B22FEB" w:rsidP="000C3336">
      <w:pPr>
        <w:framePr w:w="351" w:wrap="auto" w:hAnchor="text" w:x="62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2.4</w:t>
      </w:r>
    </w:p>
    <w:p w:rsidR="005C6941" w:rsidRPr="000C3336" w:rsidRDefault="00B22FEB" w:rsidP="000C3336">
      <w:pPr>
        <w:framePr w:w="351" w:wrap="auto" w:hAnchor="text" w:x="626" w:y="3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2.5</w:t>
      </w:r>
    </w:p>
    <w:p w:rsidR="005C6941" w:rsidRPr="000C3336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2.6</w:t>
      </w:r>
    </w:p>
    <w:p w:rsidR="005C6941" w:rsidRPr="000C3336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2.7</w:t>
      </w:r>
    </w:p>
    <w:p w:rsidR="005C6941" w:rsidRPr="000C3336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2.8</w:t>
      </w:r>
    </w:p>
    <w:p w:rsidR="005C6941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C3336">
        <w:rPr>
          <w:rFonts w:ascii="Arial" w:hAnsi="Arial" w:cs="Arial"/>
          <w:color w:val="000000"/>
          <w:sz w:val="18"/>
          <w:szCs w:val="18"/>
        </w:rPr>
        <w:t>2.9</w:t>
      </w:r>
    </w:p>
    <w:p w:rsidR="00503D4E" w:rsidRPr="000C3336" w:rsidRDefault="00503D4E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3D4E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Comic Sans MS"/>
          <w:color w:val="000000"/>
          <w:sz w:val="13"/>
          <w:szCs w:val="13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</w:t>
      </w:r>
    </w:p>
    <w:p w:rsidR="005C6941" w:rsidRPr="00254466" w:rsidRDefault="00B22FEB" w:rsidP="00503D4E">
      <w:pPr>
        <w:framePr w:w="401" w:wrap="auto" w:hAnchor="text" w:x="626" w:y="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3.</w:t>
      </w:r>
    </w:p>
    <w:p w:rsidR="005C6941" w:rsidRPr="00254466" w:rsidRDefault="00B22FEB" w:rsidP="00503D4E">
      <w:pPr>
        <w:framePr w:w="1328" w:wrap="auto" w:vAnchor="page" w:hAnchor="page" w:x="1071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Knowledge</w:t>
      </w:r>
    </w:p>
    <w:p w:rsid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 xml:space="preserve">Sound knowledge and understanding of recent education legislation </w:t>
      </w:r>
    </w:p>
    <w:p w:rsidR="005C6941" w:rsidRP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and its impact on</w:t>
      </w:r>
      <w:r w:rsidR="002544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54466">
        <w:rPr>
          <w:rFonts w:ascii="Arial" w:hAnsi="Arial" w:cs="Arial"/>
          <w:color w:val="000000"/>
          <w:sz w:val="18"/>
          <w:szCs w:val="18"/>
        </w:rPr>
        <w:t>schools.</w:t>
      </w:r>
      <w:r w:rsidR="00254466">
        <w:rPr>
          <w:rFonts w:ascii="Arial" w:hAnsi="Arial" w:cs="Arial"/>
          <w:color w:val="000000"/>
          <w:sz w:val="18"/>
          <w:szCs w:val="18"/>
        </w:rPr>
        <w:t xml:space="preserve"> Good Knowledge of the curriculum.</w:t>
      </w:r>
    </w:p>
    <w:p w:rsidR="005C6941" w:rsidRP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Knowledgeable of our school</w:t>
      </w:r>
      <w:r>
        <w:rPr>
          <w:rFonts w:ascii="Arial" w:hAnsi="Arial" w:cs="Arial"/>
          <w:color w:val="000000"/>
          <w:sz w:val="18"/>
          <w:szCs w:val="18"/>
        </w:rPr>
        <w:t>’</w:t>
      </w:r>
      <w:r w:rsidRPr="00254466">
        <w:rPr>
          <w:rFonts w:ascii="Arial" w:hAnsi="Arial" w:cs="Arial"/>
          <w:color w:val="000000"/>
          <w:sz w:val="18"/>
          <w:szCs w:val="18"/>
        </w:rPr>
        <w:t>s ethos and values.</w:t>
      </w:r>
    </w:p>
    <w:p w:rsid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Understand a range of approaches to teaching and learning to meet the</w:t>
      </w:r>
    </w:p>
    <w:p w:rsidR="005C6941" w:rsidRP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needs of pupils with</w:t>
      </w:r>
      <w:r>
        <w:rPr>
          <w:rFonts w:ascii="Arial" w:hAnsi="Arial" w:cs="Arial"/>
          <w:color w:val="000000"/>
          <w:sz w:val="18"/>
          <w:szCs w:val="18"/>
        </w:rPr>
        <w:t xml:space="preserve"> varying learning needs.</w:t>
      </w:r>
    </w:p>
    <w:p w:rsidR="005C6941" w:rsidRPr="00254466" w:rsidRDefault="00B22FEB">
      <w:pPr>
        <w:framePr w:w="6592" w:wrap="auto" w:hAnchor="text" w:x="111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Knowledge of effective strategies to ensure that children make good progress.</w:t>
      </w:r>
    </w:p>
    <w:p w:rsidR="005C6941" w:rsidRPr="00254466" w:rsidRDefault="00B22FEB">
      <w:pPr>
        <w:framePr w:w="690" w:wrap="auto" w:hAnchor="text" w:x="641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3.1</w:t>
      </w:r>
    </w:p>
    <w:p w:rsidR="005C6941" w:rsidRPr="00254466" w:rsidRDefault="00B22FEB">
      <w:pPr>
        <w:framePr w:w="716" w:wrap="auto" w:hAnchor="text" w:x="629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3.2</w:t>
      </w:r>
    </w:p>
    <w:p w:rsidR="005C6941" w:rsidRPr="00254466" w:rsidRDefault="00B22FEB">
      <w:pPr>
        <w:framePr w:w="716" w:wrap="auto" w:hAnchor="text" w:x="629" w:y="6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3.3</w:t>
      </w:r>
    </w:p>
    <w:p w:rsidR="005C6941" w:rsidRPr="00254466" w:rsidRDefault="00B22FEB">
      <w:pPr>
        <w:framePr w:w="716" w:wrap="auto" w:hAnchor="text" w:x="629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5C6941" w:rsidRPr="00254466" w:rsidRDefault="00254466">
      <w:pPr>
        <w:framePr w:w="591" w:wrap="auto" w:hAnchor="text" w:x="8827" w:y="6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27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5C6941">
      <w:pPr>
        <w:framePr w:w="591" w:wrap="auto" w:hAnchor="text" w:x="8827" w:y="6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941" w:rsidRPr="00254466" w:rsidRDefault="00254466">
      <w:pPr>
        <w:framePr w:w="591" w:wrap="auto" w:hAnchor="text" w:x="10969" w:y="6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5C6941">
      <w:pPr>
        <w:framePr w:w="591" w:wrap="auto" w:hAnchor="text" w:x="10969" w:y="7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941" w:rsidRPr="00254466" w:rsidRDefault="005C6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5C6941" w:rsidRPr="00254466">
          <w:pgSz w:w="11906" w:h="8418"/>
          <w:pgMar w:top="0" w:right="0" w:bottom="0" w:left="0" w:header="720" w:footer="720" w:gutter="0"/>
          <w:cols w:space="720"/>
          <w:noEndnote/>
        </w:sectPr>
      </w:pPr>
    </w:p>
    <w:p w:rsidR="005C6941" w:rsidRPr="00254466" w:rsidRDefault="003759F2" w:rsidP="00254466">
      <w:pPr>
        <w:framePr w:w="628" w:wrap="auto" w:vAnchor="page" w:hAnchor="page" w:x="531" w:y="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543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EB" w:rsidRPr="00254466">
        <w:rPr>
          <w:rFonts w:ascii="Arial" w:hAnsi="Arial" w:cs="Arial"/>
          <w:color w:val="000000"/>
          <w:sz w:val="18"/>
          <w:szCs w:val="18"/>
        </w:rPr>
        <w:t>4.</w:t>
      </w:r>
    </w:p>
    <w:p w:rsidR="005C6941" w:rsidRPr="00254466" w:rsidRDefault="00B22FEB" w:rsidP="00254466">
      <w:pPr>
        <w:framePr w:w="1946" w:wrap="auto" w:vAnchor="page" w:hAnchor="page" w:x="1131" w:y="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Skills and abilities</w:t>
      </w:r>
    </w:p>
    <w:p w:rsidR="005C6941" w:rsidRDefault="00B22FEB">
      <w:pPr>
        <w:framePr w:w="1173" w:wrap="auto" w:hAnchor="text" w:x="7480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Essential/</w:t>
      </w:r>
    </w:p>
    <w:p w:rsidR="005C6941" w:rsidRDefault="00B22FEB">
      <w:pPr>
        <w:framePr w:w="1173" w:wrap="auto" w:hAnchor="text" w:x="7480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desirable</w:t>
      </w:r>
    </w:p>
    <w:p w:rsidR="005C6941" w:rsidRPr="00254466" w:rsidRDefault="00B22FEB">
      <w:pPr>
        <w:framePr w:w="1173" w:wrap="auto" w:hAnchor="text" w:x="7480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   </w:t>
      </w: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594" w:wrap="auto" w:hAnchor="text" w:x="7768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D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E</w:t>
      </w:r>
    </w:p>
    <w:p w:rsidR="005C6941" w:rsidRPr="00254466" w:rsidRDefault="00B22FEB">
      <w:pPr>
        <w:framePr w:w="607" w:wrap="auto" w:hAnchor="text" w:x="7761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D</w:t>
      </w:r>
    </w:p>
    <w:p w:rsidR="005C6941" w:rsidRDefault="00B22FEB">
      <w:pPr>
        <w:framePr w:w="1241" w:wrap="auto" w:hAnchor="text" w:x="8510" w:y="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Application</w:t>
      </w:r>
    </w:p>
    <w:p w:rsidR="005C6941" w:rsidRDefault="00B22FEB">
      <w:pPr>
        <w:framePr w:w="1241" w:wrap="auto" w:hAnchor="text" w:x="8510" w:y="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 form</w:t>
      </w:r>
    </w:p>
    <w:p w:rsidR="005C6941" w:rsidRDefault="00B22FEB">
      <w:pPr>
        <w:framePr w:w="1155" w:wrap="auto" w:hAnchor="text" w:x="9654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Interview</w:t>
      </w:r>
    </w:p>
    <w:p w:rsidR="005C6941" w:rsidRDefault="00B22FEB">
      <w:pPr>
        <w:framePr w:w="1315" w:wrap="auto" w:hAnchor="text" w:x="10612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Observation</w:t>
      </w:r>
    </w:p>
    <w:p w:rsidR="005C6941" w:rsidRPr="00254466" w:rsidRDefault="00254466">
      <w:pPr>
        <w:framePr w:w="591" w:wrap="auto" w:hAnchor="text" w:x="10973" w:y="1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2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2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8832" w:y="2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254466">
      <w:pPr>
        <w:framePr w:w="591" w:wrap="auto" w:hAnchor="text" w:x="993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254466" w:rsidRDefault="00B22FEB">
      <w:pPr>
        <w:framePr w:w="690" w:wrap="auto" w:hAnchor="text" w:x="646" w:y="1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4.1</w:t>
      </w:r>
    </w:p>
    <w:p w:rsidR="005C6941" w:rsidRPr="00254466" w:rsidRDefault="00B22FEB">
      <w:pPr>
        <w:framePr w:w="716" w:wrap="auto" w:hAnchor="text" w:x="63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4.2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4.3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4.4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4.5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4.6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4.7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4.8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4.9</w:t>
      </w:r>
    </w:p>
    <w:p w:rsidR="005C6941" w:rsidRPr="00254466" w:rsidRDefault="00B22FEB">
      <w:pPr>
        <w:framePr w:w="778" w:wrap="auto" w:hAnchor="text" w:x="602" w:y="1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4.10</w:t>
      </w:r>
    </w:p>
    <w:p w:rsidR="00254466" w:rsidRPr="00254466" w:rsidRDefault="00254466">
      <w:pPr>
        <w:framePr w:w="629" w:wrap="auto" w:hAnchor="text" w:x="680" w:y="3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6941" w:rsidRPr="009B05A7" w:rsidRDefault="00B22FEB">
      <w:pPr>
        <w:framePr w:w="629" w:wrap="auto" w:hAnchor="text" w:x="680" w:y="3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5.</w:t>
      </w:r>
    </w:p>
    <w:p w:rsidR="005C6941" w:rsidRPr="009B05A7" w:rsidRDefault="00B22FEB" w:rsidP="00254466">
      <w:pPr>
        <w:framePr w:w="4891" w:wrap="auto" w:hAnchor="text" w:x="1124" w:y="1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 xml:space="preserve">Ability to demonstrate outstanding classroom </w:t>
      </w:r>
      <w:r w:rsidR="00254466" w:rsidRPr="009B05A7">
        <w:rPr>
          <w:rFonts w:ascii="Arial" w:hAnsi="Arial" w:cs="Arial"/>
          <w:color w:val="000000"/>
          <w:sz w:val="18"/>
          <w:szCs w:val="18"/>
        </w:rPr>
        <w:t>pr</w:t>
      </w:r>
      <w:r w:rsidRPr="009B05A7">
        <w:rPr>
          <w:rFonts w:ascii="Arial" w:hAnsi="Arial" w:cs="Arial"/>
          <w:color w:val="000000"/>
          <w:sz w:val="18"/>
          <w:szCs w:val="18"/>
        </w:rPr>
        <w:t>actice.</w:t>
      </w:r>
    </w:p>
    <w:p w:rsidR="00254466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Ability to provide a stimulating and child centred environment which promotes</w:t>
      </w:r>
    </w:p>
    <w:p w:rsidR="005C6941" w:rsidRPr="009B05A7" w:rsidRDefault="00254466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h</w:t>
      </w:r>
      <w:r w:rsidR="00B22FEB" w:rsidRPr="009B05A7">
        <w:rPr>
          <w:rFonts w:ascii="Arial" w:hAnsi="Arial" w:cs="Arial"/>
          <w:color w:val="000000"/>
          <w:sz w:val="18"/>
          <w:szCs w:val="18"/>
        </w:rPr>
        <w:t>igh</w:t>
      </w:r>
      <w:r w:rsidRPr="009B05A7">
        <w:rPr>
          <w:rFonts w:ascii="Arial" w:hAnsi="Arial" w:cs="Arial"/>
          <w:color w:val="000000"/>
          <w:sz w:val="18"/>
          <w:szCs w:val="18"/>
        </w:rPr>
        <w:t xml:space="preserve"> </w:t>
      </w:r>
      <w:r w:rsidR="00B22FEB" w:rsidRPr="009B05A7">
        <w:rPr>
          <w:rFonts w:ascii="Arial" w:hAnsi="Arial" w:cs="Arial"/>
          <w:color w:val="000000"/>
          <w:sz w:val="18"/>
          <w:szCs w:val="18"/>
        </w:rPr>
        <w:t>expectations, pupil enquiry and sustained work.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Ability to maintain and raise standards.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Skilled in managing behaviour positively.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Ability to prioritise and organise.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Effective communication skills (both orally and in writing).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Proven ability to use new technologies effectively within the classroom.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Ability to assess pupils work.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9B05A7">
        <w:rPr>
          <w:rFonts w:ascii="Arial" w:hAnsi="Arial" w:cs="Arial"/>
          <w:color w:val="000000"/>
          <w:sz w:val="16"/>
          <w:szCs w:val="16"/>
        </w:rPr>
        <w:t>Ability to develop professional relationships and communicate with staff, pupils and parents.</w:t>
      </w:r>
    </w:p>
    <w:p w:rsidR="00254466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 xml:space="preserve">Ability to advise members of staff on methodology and other professional </w:t>
      </w:r>
    </w:p>
    <w:p w:rsidR="005C6941" w:rsidRPr="009B05A7" w:rsidRDefault="00B22FEB">
      <w:pPr>
        <w:framePr w:w="6592" w:wrap="auto" w:hAnchor="text" w:x="1124" w:y="1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matters related</w:t>
      </w:r>
      <w:r w:rsidR="00254466" w:rsidRPr="009B05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9B05A7">
        <w:rPr>
          <w:rFonts w:ascii="Arial" w:hAnsi="Arial" w:cs="Arial"/>
          <w:color w:val="000000"/>
          <w:sz w:val="18"/>
          <w:szCs w:val="18"/>
        </w:rPr>
        <w:t>to a specific area of responsibility.</w:t>
      </w:r>
    </w:p>
    <w:p w:rsidR="005C6941" w:rsidRPr="009B05A7" w:rsidRDefault="00254466">
      <w:pPr>
        <w:framePr w:w="591" w:wrap="auto" w:hAnchor="text" w:x="1097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9B05A7" w:rsidRDefault="00254466">
      <w:pPr>
        <w:framePr w:w="591" w:wrap="auto" w:hAnchor="text" w:x="1097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9B05A7" w:rsidRDefault="00254466">
      <w:pPr>
        <w:framePr w:w="591" w:wrap="auto" w:hAnchor="text" w:x="1097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9B05A7" w:rsidRDefault="00254466">
      <w:pPr>
        <w:framePr w:w="591" w:wrap="auto" w:hAnchor="text" w:x="1097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9B05A7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9B05A7" w:rsidRDefault="00254466">
      <w:pPr>
        <w:framePr w:w="591" w:wrap="auto" w:hAnchor="text" w:x="1097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9B05A7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B22FEB" w:rsidP="003759F2">
      <w:pPr>
        <w:framePr w:w="6111" w:wrap="auto" w:hAnchor="text" w:x="111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Enthusiastic about learning and school development.</w:t>
      </w:r>
    </w:p>
    <w:p w:rsidR="005C6941" w:rsidRPr="003759F2" w:rsidRDefault="00B22FEB" w:rsidP="003759F2">
      <w:pPr>
        <w:framePr w:w="6111" w:wrap="auto" w:hAnchor="text" w:x="111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Promotion of creative approaches to learning and teaching.</w:t>
      </w:r>
    </w:p>
    <w:p w:rsidR="005C6941" w:rsidRPr="003759F2" w:rsidRDefault="00B22FEB" w:rsidP="003759F2">
      <w:pPr>
        <w:framePr w:w="6111" w:wrap="auto" w:hAnchor="text" w:x="111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Proactive, self - motivated and resilient.</w:t>
      </w:r>
    </w:p>
    <w:p w:rsidR="005C6941" w:rsidRPr="003759F2" w:rsidRDefault="00B22FEB" w:rsidP="003759F2">
      <w:pPr>
        <w:framePr w:w="6111" w:wrap="auto" w:hAnchor="text" w:x="111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Ability to maintain a work life balance.</w:t>
      </w:r>
    </w:p>
    <w:p w:rsidR="005C6941" w:rsidRDefault="00B22FEB">
      <w:pPr>
        <w:framePr w:w="1155" w:wrap="auto" w:hAnchor="text" w:x="9647" w:y="3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Interview</w:t>
      </w:r>
    </w:p>
    <w:p w:rsidR="005C6941" w:rsidRDefault="00B22FEB">
      <w:pPr>
        <w:framePr w:w="1315" w:wrap="auto" w:hAnchor="text" w:x="10605" w:y="3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Observation</w:t>
      </w:r>
    </w:p>
    <w:p w:rsidR="005C6941" w:rsidRPr="003759F2" w:rsidRDefault="003759F2">
      <w:pPr>
        <w:framePr w:w="591" w:wrap="auto" w:hAnchor="text" w:x="10967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3759F2">
      <w:pPr>
        <w:framePr w:w="591" w:wrap="auto" w:hAnchor="text" w:x="10967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5.1</w:t>
      </w:r>
    </w:p>
    <w:p w:rsidR="005C6941" w:rsidRP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5.2</w:t>
      </w:r>
    </w:p>
    <w:p w:rsidR="005C6941" w:rsidRP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5.3</w:t>
      </w:r>
    </w:p>
    <w:p w:rsidR="005C6941" w:rsidRP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5.4</w:t>
      </w:r>
    </w:p>
    <w:p w:rsid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C6941" w:rsidRPr="003759F2" w:rsidRDefault="00B22FEB" w:rsidP="003759F2">
      <w:pPr>
        <w:framePr w:w="401" w:wrap="auto" w:hAnchor="text" w:x="626" w:y="4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6.</w:t>
      </w:r>
    </w:p>
    <w:p w:rsidR="003759F2" w:rsidRDefault="003759F2">
      <w:pPr>
        <w:framePr w:w="6638" w:wrap="auto" w:hAnchor="text" w:x="1127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Comic Sans MS"/>
          <w:color w:val="000000"/>
          <w:sz w:val="15"/>
          <w:szCs w:val="15"/>
        </w:rPr>
      </w:pPr>
    </w:p>
    <w:p w:rsidR="005C6941" w:rsidRPr="00B22FEB" w:rsidRDefault="00B22FEB">
      <w:pPr>
        <w:framePr w:w="6638" w:wrap="auto" w:hAnchor="text" w:x="1127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B22FEB">
        <w:rPr>
          <w:rFonts w:ascii="Arial" w:hAnsi="Arial" w:cs="Arial"/>
          <w:color w:val="000000"/>
          <w:sz w:val="18"/>
          <w:szCs w:val="18"/>
        </w:rPr>
        <w:t>Commitment to the promotion and awareness of Equal Opportunities issues,</w:t>
      </w:r>
    </w:p>
    <w:p w:rsidR="005C6941" w:rsidRPr="00B22FEB" w:rsidRDefault="00B22FEB">
      <w:pPr>
        <w:framePr w:w="6638" w:wrap="auto" w:hAnchor="text" w:x="1127" w:y="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B22FEB">
        <w:rPr>
          <w:rFonts w:ascii="Arial" w:hAnsi="Arial" w:cs="Arial"/>
          <w:color w:val="000000"/>
          <w:sz w:val="18"/>
          <w:szCs w:val="18"/>
        </w:rPr>
        <w:t>Safeguarding and Health &amp; Safety at Work</w:t>
      </w:r>
    </w:p>
    <w:p w:rsidR="005C6941" w:rsidRDefault="00B22FEB">
      <w:pPr>
        <w:framePr w:w="1241" w:wrap="auto" w:hAnchor="text" w:x="8505" w:y="5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Application</w:t>
      </w:r>
    </w:p>
    <w:p w:rsidR="005C6941" w:rsidRDefault="00B22FEB">
      <w:pPr>
        <w:framePr w:w="1241" w:wrap="auto" w:hAnchor="text" w:x="8505" w:y="5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 form</w:t>
      </w:r>
    </w:p>
    <w:p w:rsidR="005C6941" w:rsidRPr="003759F2" w:rsidRDefault="00B22FEB">
      <w:pPr>
        <w:framePr w:w="1241" w:wrap="auto" w:hAnchor="text" w:x="8505" w:y="5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    </w:t>
      </w:r>
      <w:r w:rsidR="003759F2"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3759F2">
      <w:pPr>
        <w:framePr w:w="591" w:wrap="auto" w:hAnchor="text" w:x="8827" w:y="6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3759F2">
      <w:pPr>
        <w:framePr w:w="591" w:wrap="auto" w:hAnchor="text" w:x="8827" w:y="6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Pr="003759F2" w:rsidRDefault="003759F2">
      <w:pPr>
        <w:framePr w:w="591" w:wrap="auto" w:hAnchor="text" w:x="8827" w:y="7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5C6941" w:rsidRDefault="00B22FEB">
      <w:pPr>
        <w:framePr w:w="1155" w:wrap="auto" w:hAnchor="text" w:x="9649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Interview</w:t>
      </w:r>
    </w:p>
    <w:p w:rsidR="005C6941" w:rsidRDefault="003759F2">
      <w:pPr>
        <w:framePr w:w="591" w:wrap="auto" w:hAnchor="text" w:x="9930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*</w:t>
      </w:r>
    </w:p>
    <w:p w:rsidR="005C6941" w:rsidRDefault="00B22FEB">
      <w:pPr>
        <w:framePr w:w="1315" w:wrap="auto" w:hAnchor="text" w:x="10606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Observation</w:t>
      </w:r>
    </w:p>
    <w:p w:rsidR="005C6941" w:rsidRPr="003759F2" w:rsidRDefault="00B22FEB">
      <w:pPr>
        <w:framePr w:w="690" w:wrap="auto" w:hAnchor="text" w:x="641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6.1</w:t>
      </w:r>
    </w:p>
    <w:p w:rsidR="005C6941" w:rsidRPr="003759F2" w:rsidRDefault="00B22FEB">
      <w:pPr>
        <w:framePr w:w="716" w:wrap="auto" w:hAnchor="text" w:x="629" w:y="6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6.2</w:t>
      </w:r>
    </w:p>
    <w:p w:rsidR="005C6941" w:rsidRPr="003759F2" w:rsidRDefault="00B22FEB">
      <w:pPr>
        <w:framePr w:w="716" w:wrap="auto" w:hAnchor="text" w:x="629" w:y="6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6.3</w:t>
      </w:r>
    </w:p>
    <w:p w:rsidR="005C6941" w:rsidRPr="003759F2" w:rsidRDefault="00B22FEB">
      <w:pPr>
        <w:framePr w:w="716" w:wrap="auto" w:hAnchor="text" w:x="629" w:y="7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6.4</w:t>
      </w:r>
    </w:p>
    <w:p w:rsid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 xml:space="preserve">Ability to demonstrate awareness of the principles of equality and a </w:t>
      </w:r>
    </w:p>
    <w:p w:rsidR="005C6941" w:rsidRP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commitment to equal of</w:t>
      </w:r>
      <w:r w:rsidR="00375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9F2">
        <w:rPr>
          <w:rFonts w:ascii="Arial" w:hAnsi="Arial" w:cs="Arial"/>
          <w:color w:val="000000"/>
          <w:sz w:val="18"/>
          <w:szCs w:val="18"/>
        </w:rPr>
        <w:t>access and opportunity for both staff and children.</w:t>
      </w:r>
    </w:p>
    <w:p w:rsidR="005C6941" w:rsidRP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A commitment to safeguarding and promoting the welfare of children.</w:t>
      </w:r>
    </w:p>
    <w:p w:rsid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 xml:space="preserve">Ability to develop strategies for risk assessment and to evaluate risk to </w:t>
      </w:r>
    </w:p>
    <w:p w:rsidR="005C6941" w:rsidRP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oneself and to</w:t>
      </w:r>
      <w:r w:rsidR="00375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9F2">
        <w:rPr>
          <w:rFonts w:ascii="Arial" w:hAnsi="Arial" w:cs="Arial"/>
          <w:color w:val="000000"/>
          <w:sz w:val="18"/>
          <w:szCs w:val="18"/>
        </w:rPr>
        <w:t>others and to take appropriate action.</w:t>
      </w:r>
    </w:p>
    <w:p w:rsid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Ability to demonstrate commitment to the promotion of safe working practises</w:t>
      </w:r>
    </w:p>
    <w:p w:rsidR="005C6941" w:rsidRPr="003759F2" w:rsidRDefault="00B22FEB" w:rsidP="003759F2">
      <w:pPr>
        <w:framePr w:w="6341" w:wrap="auto" w:hAnchor="text" w:x="1119" w:y="6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 xml:space="preserve"> and the</w:t>
      </w:r>
      <w:r w:rsidR="00375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9F2">
        <w:rPr>
          <w:rFonts w:ascii="Arial" w:hAnsi="Arial" w:cs="Arial"/>
          <w:color w:val="000000"/>
          <w:sz w:val="18"/>
          <w:szCs w:val="18"/>
        </w:rPr>
        <w:t>provision of a safe learning environment for pupils and staff.</w:t>
      </w:r>
    </w:p>
    <w:p w:rsidR="00254466" w:rsidRDefault="00254466" w:rsidP="002544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54466" w:rsidRDefault="00254466" w:rsidP="002544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54466" w:rsidRPr="00254466" w:rsidRDefault="00254466" w:rsidP="002544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</w:p>
    <w:p w:rsidR="00254466" w:rsidRPr="00B22FEB" w:rsidRDefault="00254466" w:rsidP="00254466">
      <w:pPr>
        <w:framePr w:w="1798" w:wrap="auto" w:vAnchor="page" w:hAnchor="page" w:x="1181" w:y="3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B22FEB">
        <w:rPr>
          <w:rFonts w:ascii="Arial" w:hAnsi="Arial" w:cs="Arial"/>
          <w:color w:val="000000"/>
          <w:sz w:val="18"/>
          <w:szCs w:val="18"/>
        </w:rPr>
        <w:t>Personal Quality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P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4466">
        <w:rPr>
          <w:rFonts w:ascii="Arial" w:hAnsi="Arial" w:cs="Arial"/>
          <w:color w:val="000000"/>
          <w:sz w:val="18"/>
          <w:szCs w:val="18"/>
        </w:rPr>
        <w:t>*</w:t>
      </w:r>
    </w:p>
    <w:p w:rsidR="00254466" w:rsidRDefault="00254466" w:rsidP="00254466">
      <w:pPr>
        <w:framePr w:w="591" w:h="1411" w:hRule="exact" w:wrap="auto" w:vAnchor="page" w:hAnchor="page" w:x="9931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Essential/</w:t>
      </w:r>
    </w:p>
    <w:p w:rsid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desirable</w:t>
      </w:r>
    </w:p>
    <w:p w:rsidR="003759F2" w:rsidRP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P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P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Default="003759F2" w:rsidP="003759F2">
      <w:pPr>
        <w:framePr w:w="1173" w:wrap="auto" w:vAnchor="page" w:hAnchor="page" w:x="7281" w:y="40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Application</w:t>
      </w:r>
    </w:p>
    <w:p w:rsid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 xml:space="preserve">  form</w:t>
      </w:r>
    </w:p>
    <w:p w:rsidR="003759F2" w:rsidRP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1241" w:wrap="auto" w:vAnchor="page" w:hAnchor="page" w:x="8351" w:y="40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591" w:wrap="auto" w:vAnchor="page" w:hAnchor="page" w:x="989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591" w:wrap="auto" w:vAnchor="page" w:hAnchor="page" w:x="989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591" w:wrap="auto" w:vAnchor="page" w:hAnchor="page" w:x="989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Pr="003759F2" w:rsidRDefault="003759F2" w:rsidP="003759F2">
      <w:pPr>
        <w:framePr w:w="591" w:wrap="auto" w:vAnchor="page" w:hAnchor="page" w:x="989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*</w:t>
      </w:r>
    </w:p>
    <w:p w:rsidR="003759F2" w:rsidRDefault="003759F2" w:rsidP="003759F2">
      <w:pPr>
        <w:framePr w:w="1173" w:wrap="auto" w:vAnchor="page" w:hAnchor="page" w:x="7291" w:y="57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Essential/</w:t>
      </w:r>
    </w:p>
    <w:p w:rsidR="003759F2" w:rsidRDefault="003759F2" w:rsidP="003759F2">
      <w:pPr>
        <w:framePr w:w="1173" w:wrap="auto" w:vAnchor="page" w:hAnchor="page" w:x="7291" w:y="57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000000"/>
          <w:sz w:val="13"/>
          <w:szCs w:val="13"/>
        </w:rPr>
        <w:t>desirable</w:t>
      </w:r>
    </w:p>
    <w:p w:rsidR="003759F2" w:rsidRPr="003759F2" w:rsidRDefault="003759F2" w:rsidP="003759F2">
      <w:pPr>
        <w:framePr w:w="1173" w:wrap="auto" w:vAnchor="page" w:hAnchor="page" w:x="7291" w:y="57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Pr="003759F2" w:rsidRDefault="003759F2" w:rsidP="003759F2">
      <w:pPr>
        <w:framePr w:w="594" w:wrap="auto" w:vAnchor="page" w:hAnchor="page" w:x="7591" w:y="6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Pr="003759F2" w:rsidRDefault="003759F2" w:rsidP="003759F2">
      <w:pPr>
        <w:framePr w:w="594" w:wrap="auto" w:vAnchor="page" w:hAnchor="page" w:x="7591" w:y="651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3759F2" w:rsidRDefault="003759F2" w:rsidP="003759F2">
      <w:pPr>
        <w:framePr w:w="594" w:wrap="auto" w:vAnchor="page" w:hAnchor="page" w:x="7591" w:y="71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F2">
        <w:rPr>
          <w:rFonts w:ascii="Arial" w:hAnsi="Arial" w:cs="Arial"/>
          <w:color w:val="000000"/>
          <w:sz w:val="18"/>
          <w:szCs w:val="18"/>
        </w:rPr>
        <w:t>E</w:t>
      </w:r>
    </w:p>
    <w:p w:rsidR="005C6941" w:rsidRDefault="005C6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941">
      <w:pgSz w:w="11906" w:h="8418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6"/>
    <w:rsid w:val="000823A0"/>
    <w:rsid w:val="000C3336"/>
    <w:rsid w:val="00254466"/>
    <w:rsid w:val="003759F2"/>
    <w:rsid w:val="00503D4E"/>
    <w:rsid w:val="005C6941"/>
    <w:rsid w:val="009B05A7"/>
    <w:rsid w:val="00B22FEB"/>
    <w:rsid w:val="00C674C5"/>
    <w:rsid w:val="00CD062D"/>
    <w:rsid w:val="00D101A7"/>
    <w:rsid w:val="00DF3E9A"/>
    <w:rsid w:val="00E8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C3BD18-547F-4293-A926-506EA62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Windows User</cp:lastModifiedBy>
  <cp:revision>2</cp:revision>
  <dcterms:created xsi:type="dcterms:W3CDTF">2019-11-14T08:42:00Z</dcterms:created>
  <dcterms:modified xsi:type="dcterms:W3CDTF">2019-11-14T08:42:00Z</dcterms:modified>
</cp:coreProperties>
</file>