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149"/>
        <w:gridCol w:w="4238"/>
        <w:gridCol w:w="4962"/>
        <w:gridCol w:w="5103"/>
      </w:tblGrid>
      <w:tr w:rsidR="007F53CC" w14:paraId="2531F069" w14:textId="77777777" w:rsidTr="007F53CC">
        <w:trPr>
          <w:trHeight w:val="623"/>
        </w:trPr>
        <w:tc>
          <w:tcPr>
            <w:tcW w:w="1149" w:type="dxa"/>
          </w:tcPr>
          <w:p w14:paraId="44FF4E6A" w14:textId="77777777" w:rsidR="007F53CC" w:rsidRPr="009725E0" w:rsidRDefault="007F53CC" w:rsidP="00444325">
            <w:pPr>
              <w:rPr>
                <w:rFonts w:ascii="XCCW Joined 6a" w:hAnsi="XCCW Joined 6a"/>
                <w:b/>
                <w:sz w:val="14"/>
                <w:szCs w:val="16"/>
              </w:rPr>
            </w:pPr>
          </w:p>
        </w:tc>
        <w:tc>
          <w:tcPr>
            <w:tcW w:w="4238" w:type="dxa"/>
          </w:tcPr>
          <w:p w14:paraId="1170247C" w14:textId="77777777" w:rsidR="007F53CC" w:rsidRPr="008872B1" w:rsidRDefault="007F53CC" w:rsidP="00444325">
            <w:pPr>
              <w:rPr>
                <w:rFonts w:ascii="XCCW Joined 6a" w:hAnsi="XCCW Joined 6a"/>
                <w:b/>
                <w:sz w:val="14"/>
                <w:szCs w:val="16"/>
              </w:rPr>
            </w:pPr>
            <w:r>
              <w:rPr>
                <w:rFonts w:ascii="XCCW Joined 6a" w:hAnsi="XCCW Joined 6a"/>
                <w:b/>
                <w:sz w:val="14"/>
                <w:szCs w:val="16"/>
              </w:rPr>
              <w:t>Chronological understanding</w:t>
            </w:r>
          </w:p>
        </w:tc>
        <w:tc>
          <w:tcPr>
            <w:tcW w:w="4962" w:type="dxa"/>
          </w:tcPr>
          <w:p w14:paraId="163452B6" w14:textId="77777777" w:rsidR="007F53CC" w:rsidRPr="008872B1" w:rsidRDefault="007F53CC" w:rsidP="00444325">
            <w:pPr>
              <w:rPr>
                <w:rFonts w:ascii="XCCW Joined 6a" w:hAnsi="XCCW Joined 6a"/>
                <w:b/>
                <w:sz w:val="14"/>
                <w:szCs w:val="16"/>
              </w:rPr>
            </w:pPr>
            <w:r>
              <w:rPr>
                <w:rFonts w:ascii="XCCW Joined 6a" w:hAnsi="XCCW Joined 6a"/>
                <w:b/>
                <w:sz w:val="14"/>
                <w:szCs w:val="16"/>
              </w:rPr>
              <w:t>Knowledge and interpretation</w:t>
            </w:r>
          </w:p>
        </w:tc>
        <w:tc>
          <w:tcPr>
            <w:tcW w:w="5103" w:type="dxa"/>
          </w:tcPr>
          <w:p w14:paraId="7055C34A" w14:textId="77777777" w:rsidR="007F53CC" w:rsidRPr="008872B1" w:rsidRDefault="007F53CC" w:rsidP="00444325">
            <w:pPr>
              <w:rPr>
                <w:rFonts w:ascii="XCCW Joined 6a" w:hAnsi="XCCW Joined 6a"/>
                <w:b/>
                <w:sz w:val="14"/>
                <w:szCs w:val="16"/>
              </w:rPr>
            </w:pPr>
            <w:r>
              <w:rPr>
                <w:rFonts w:ascii="XCCW Joined 6a" w:hAnsi="XCCW Joined 6a"/>
                <w:b/>
                <w:sz w:val="14"/>
                <w:szCs w:val="16"/>
              </w:rPr>
              <w:t>Historical enquiry</w:t>
            </w:r>
          </w:p>
        </w:tc>
      </w:tr>
      <w:tr w:rsidR="007F53CC" w14:paraId="7C075764" w14:textId="77777777" w:rsidTr="007F53CC">
        <w:trPr>
          <w:trHeight w:val="1885"/>
        </w:trPr>
        <w:tc>
          <w:tcPr>
            <w:tcW w:w="1149" w:type="dxa"/>
            <w:shd w:val="clear" w:color="auto" w:fill="FFFFFF" w:themeFill="background1"/>
          </w:tcPr>
          <w:p w14:paraId="07E0AFCF" w14:textId="77777777" w:rsidR="007F53CC" w:rsidRPr="009725E0" w:rsidRDefault="007F53CC" w:rsidP="00444325">
            <w:pPr>
              <w:rPr>
                <w:rFonts w:ascii="XCCW Joined 6a" w:hAnsi="XCCW Joined 6a"/>
                <w:b/>
                <w:sz w:val="14"/>
                <w:szCs w:val="16"/>
              </w:rPr>
            </w:pPr>
            <w:r w:rsidRPr="009725E0">
              <w:rPr>
                <w:rFonts w:ascii="XCCW Joined 6a" w:hAnsi="XCCW Joined 6a"/>
                <w:b/>
                <w:sz w:val="14"/>
                <w:szCs w:val="16"/>
              </w:rPr>
              <w:t>Year 3</w:t>
            </w:r>
          </w:p>
        </w:tc>
        <w:tc>
          <w:tcPr>
            <w:tcW w:w="4238" w:type="dxa"/>
            <w:shd w:val="clear" w:color="auto" w:fill="FFFFFF" w:themeFill="background1"/>
          </w:tcPr>
          <w:p w14:paraId="51C54C80" w14:textId="2C4E04CF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Describe events and periods using the words: BC, AD</w:t>
            </w:r>
            <w:r w:rsidR="00064860"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 xml:space="preserve">, BCE, CE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and decade</w:t>
            </w:r>
            <w:r w:rsidR="00064860"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.</w:t>
            </w:r>
          </w:p>
          <w:p w14:paraId="19149C1A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Describe events from the past using dates when things happened</w:t>
            </w:r>
          </w:p>
          <w:p w14:paraId="46B53D81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Describe events and periods using the words: ancient and century</w:t>
            </w:r>
          </w:p>
          <w:p w14:paraId="32055036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Use a timeline within a specific time in history to set out the order things may have happened</w:t>
            </w:r>
          </w:p>
          <w:p w14:paraId="6D90F022" w14:textId="1111C5B0" w:rsidR="007F53CC" w:rsidRPr="00064860" w:rsidRDefault="007F53CC" w:rsidP="0006486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Use their mathematical knowledge to work out how long ago events would have happened</w:t>
            </w:r>
          </w:p>
        </w:tc>
        <w:tc>
          <w:tcPr>
            <w:tcW w:w="4962" w:type="dxa"/>
            <w:shd w:val="clear" w:color="auto" w:fill="FFFFFF" w:themeFill="background1"/>
          </w:tcPr>
          <w:p w14:paraId="6C593DD6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Appreciate that the early Brits would not have communicated as we do or have eaten as we do</w:t>
            </w:r>
          </w:p>
          <w:p w14:paraId="36A633C1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Begin to picture what life would have been like for the early settlers? • Can they recognise that Britain has been invaded by several different groups over time</w:t>
            </w:r>
          </w:p>
          <w:p w14:paraId="211C3414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Realise that invaders in the past would have fought fiercely, using hand to hand combat</w:t>
            </w:r>
          </w:p>
          <w:p w14:paraId="5206A93F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Suggest why certain events happened as they did in history</w:t>
            </w:r>
          </w:p>
          <w:p w14:paraId="6497C8C0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Suggest why certain people acted as they did in history</w:t>
            </w:r>
          </w:p>
          <w:p w14:paraId="2DFD590C" w14:textId="77777777" w:rsidR="007F53CC" w:rsidRPr="00444325" w:rsidRDefault="007F53CC" w:rsidP="00444325">
            <w:pPr>
              <w:rPr>
                <w:rFonts w:ascii="XCCW Joined 6a" w:hAnsi="XCCW Joined 6a"/>
                <w:sz w:val="14"/>
                <w:szCs w:val="16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B4DFF64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Recognise the part that archaeologists have had in helping us understand more about what happened in the past</w:t>
            </w:r>
          </w:p>
          <w:p w14:paraId="2A4B9DF5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Use various sources of evidence to answer questions</w:t>
            </w:r>
          </w:p>
          <w:p w14:paraId="31F798F2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Use various sources to piece together information about a period in history</w:t>
            </w:r>
          </w:p>
          <w:p w14:paraId="02B346B2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Research a specific event from the past</w:t>
            </w:r>
          </w:p>
          <w:p w14:paraId="32ABD8C8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Use their ‘information finding’ skills in writing to help them write about historical information</w:t>
            </w:r>
          </w:p>
          <w:p w14:paraId="05A83A64" w14:textId="77777777" w:rsidR="007F53CC" w:rsidRDefault="007F53CC" w:rsidP="009725E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en-GB"/>
              </w:rPr>
              <w:t>Through research identify similarities and differences between given periods in history</w:t>
            </w:r>
          </w:p>
          <w:p w14:paraId="21D4CE9E" w14:textId="77777777" w:rsidR="007F53CC" w:rsidRPr="00444325" w:rsidRDefault="007F53CC" w:rsidP="00444325">
            <w:pPr>
              <w:rPr>
                <w:rFonts w:ascii="XCCW Joined 6a" w:hAnsi="XCCW Joined 6a"/>
                <w:sz w:val="14"/>
                <w:szCs w:val="16"/>
              </w:rPr>
            </w:pPr>
          </w:p>
        </w:tc>
      </w:tr>
      <w:tr w:rsidR="007F53CC" w14:paraId="74ED1DA0" w14:textId="77777777" w:rsidTr="007F53CC">
        <w:trPr>
          <w:trHeight w:val="2531"/>
        </w:trPr>
        <w:tc>
          <w:tcPr>
            <w:tcW w:w="1149" w:type="dxa"/>
            <w:shd w:val="clear" w:color="auto" w:fill="E7E6E6" w:themeFill="background2"/>
          </w:tcPr>
          <w:p w14:paraId="40B088EB" w14:textId="77777777" w:rsidR="007F53CC" w:rsidRPr="009725E0" w:rsidRDefault="007F53CC" w:rsidP="00444325">
            <w:pPr>
              <w:rPr>
                <w:rFonts w:ascii="XCCW Joined 6a" w:hAnsi="XCCW Joined 6a"/>
                <w:b/>
                <w:sz w:val="14"/>
                <w:szCs w:val="16"/>
              </w:rPr>
            </w:pPr>
            <w:r w:rsidRPr="009725E0">
              <w:rPr>
                <w:rFonts w:ascii="XCCW Joined 6a" w:hAnsi="XCCW Joined 6a"/>
                <w:b/>
                <w:sz w:val="14"/>
                <w:szCs w:val="16"/>
              </w:rPr>
              <w:t>Year 4</w:t>
            </w:r>
          </w:p>
        </w:tc>
        <w:tc>
          <w:tcPr>
            <w:tcW w:w="4238" w:type="dxa"/>
            <w:shd w:val="clear" w:color="auto" w:fill="E7E6E6" w:themeFill="background2"/>
          </w:tcPr>
          <w:p w14:paraId="4F81874C" w14:textId="77777777" w:rsidR="007F53CC" w:rsidRPr="007F53CC" w:rsidRDefault="007F53CC" w:rsidP="007F53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</w:rPr>
            </w:pPr>
            <w:r w:rsidRPr="007F53CC">
              <w:rPr>
                <w:rFonts w:ascii="Arial" w:hAnsi="Arial" w:cs="Arial"/>
                <w:sz w:val="16"/>
              </w:rPr>
              <w:t>Plot recent history on a timeline using centuries</w:t>
            </w:r>
          </w:p>
          <w:p w14:paraId="373045FA" w14:textId="77777777" w:rsidR="007F53CC" w:rsidRPr="007F53CC" w:rsidRDefault="007F53CC" w:rsidP="007F53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</w:rPr>
            </w:pPr>
            <w:r w:rsidRPr="007F53CC">
              <w:rPr>
                <w:rFonts w:ascii="Arial" w:hAnsi="Arial" w:cs="Arial"/>
                <w:sz w:val="16"/>
              </w:rPr>
              <w:t>Place periods of history on a timeline showing periods of time</w:t>
            </w:r>
          </w:p>
          <w:p w14:paraId="51F959B7" w14:textId="77777777" w:rsidR="007F53CC" w:rsidRPr="007F53CC" w:rsidRDefault="007F53CC" w:rsidP="007F53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</w:rPr>
            </w:pPr>
            <w:r w:rsidRPr="007F53CC">
              <w:rPr>
                <w:rFonts w:ascii="Arial" w:hAnsi="Arial" w:cs="Arial"/>
                <w:sz w:val="16"/>
              </w:rPr>
              <w:t>Use their mathematical skills to round up time differences into centuries and decades</w:t>
            </w:r>
          </w:p>
          <w:p w14:paraId="65F3AFC6" w14:textId="77777777" w:rsidR="007F53CC" w:rsidRPr="00444325" w:rsidRDefault="007F53CC" w:rsidP="00444325">
            <w:pPr>
              <w:rPr>
                <w:rFonts w:ascii="XCCW Joined 6a" w:hAnsi="XCCW Joined 6a"/>
                <w:sz w:val="14"/>
                <w:szCs w:val="16"/>
              </w:rPr>
            </w:pPr>
          </w:p>
        </w:tc>
        <w:tc>
          <w:tcPr>
            <w:tcW w:w="4962" w:type="dxa"/>
            <w:shd w:val="clear" w:color="auto" w:fill="E7E6E6" w:themeFill="background2"/>
          </w:tcPr>
          <w:p w14:paraId="50AB2727" w14:textId="77777777" w:rsidR="007F53CC" w:rsidRDefault="007F53CC" w:rsidP="00972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Explain how events from the past has helped shape our lives</w:t>
            </w:r>
          </w:p>
          <w:p w14:paraId="5109F668" w14:textId="77777777" w:rsidR="007F53CC" w:rsidRDefault="007F53CC" w:rsidP="00972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Appreciate that wars have happened from a very long time ago and it is often associated with invasion, conquering or religious differences</w:t>
            </w:r>
          </w:p>
          <w:p w14:paraId="063EDB90" w14:textId="77777777" w:rsidR="007F53CC" w:rsidRDefault="007F53CC" w:rsidP="00972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Know that people who lived in the past cooked and travelled differently and used different weapons from ours</w:t>
            </w:r>
          </w:p>
          <w:p w14:paraId="3479C661" w14:textId="77777777" w:rsidR="007F53CC" w:rsidRDefault="007F53CC" w:rsidP="00972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Recognise that the lives of wealthy people were very different from those of poor people</w:t>
            </w:r>
          </w:p>
          <w:p w14:paraId="3EBC5161" w14:textId="77777777" w:rsidR="007F53CC" w:rsidRDefault="007F53CC" w:rsidP="00972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Appreciate how items found belonging to the past are helping us to build up an accurate picture of how people lived in the past</w:t>
            </w:r>
          </w:p>
          <w:p w14:paraId="598ABD6B" w14:textId="77777777" w:rsidR="007F53CC" w:rsidRPr="00444325" w:rsidRDefault="007F53CC" w:rsidP="00444325">
            <w:pPr>
              <w:rPr>
                <w:rFonts w:ascii="XCCW Joined 6a" w:hAnsi="XCCW Joined 6a"/>
                <w:sz w:val="14"/>
                <w:szCs w:val="16"/>
              </w:rPr>
            </w:pPr>
          </w:p>
        </w:tc>
        <w:tc>
          <w:tcPr>
            <w:tcW w:w="5103" w:type="dxa"/>
            <w:shd w:val="clear" w:color="auto" w:fill="E7E6E6" w:themeFill="background2"/>
          </w:tcPr>
          <w:p w14:paraId="3A91A124" w14:textId="77777777" w:rsidR="007F53CC" w:rsidRDefault="007F53CC" w:rsidP="00972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Research two versions of an event and say how they differ</w:t>
            </w:r>
          </w:p>
          <w:p w14:paraId="7FDFB1CC" w14:textId="77777777" w:rsidR="007F53CC" w:rsidRDefault="007F53CC" w:rsidP="00972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Research what it was like for a child in a given period from the past and use photographs and illustrations to present their findings</w:t>
            </w:r>
          </w:p>
          <w:p w14:paraId="43B4E981" w14:textId="77777777" w:rsidR="007F53CC" w:rsidRDefault="007F53CC" w:rsidP="00972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Give more than one reason to support an historical argument</w:t>
            </w:r>
          </w:p>
          <w:p w14:paraId="0E6EC039" w14:textId="77777777" w:rsidR="007F53CC" w:rsidRDefault="007F53CC" w:rsidP="00972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Communicate knowledge and understanding orally and in writing and offer points of view based upon what they have found out</w:t>
            </w:r>
          </w:p>
          <w:p w14:paraId="49D113B0" w14:textId="77777777" w:rsidR="007F53CC" w:rsidRPr="00444325" w:rsidRDefault="007F53CC" w:rsidP="00444325">
            <w:pPr>
              <w:rPr>
                <w:rFonts w:ascii="XCCW Joined 6a" w:hAnsi="XCCW Joined 6a"/>
                <w:sz w:val="14"/>
                <w:szCs w:val="16"/>
              </w:rPr>
            </w:pPr>
          </w:p>
        </w:tc>
      </w:tr>
      <w:tr w:rsidR="007F53CC" w14:paraId="55829A13" w14:textId="77777777" w:rsidTr="007F53CC">
        <w:trPr>
          <w:trHeight w:val="1871"/>
        </w:trPr>
        <w:tc>
          <w:tcPr>
            <w:tcW w:w="1149" w:type="dxa"/>
            <w:shd w:val="clear" w:color="auto" w:fill="FFFFFF" w:themeFill="background1"/>
          </w:tcPr>
          <w:p w14:paraId="47968965" w14:textId="77777777" w:rsidR="007F53CC" w:rsidRPr="009725E0" w:rsidRDefault="007F53CC" w:rsidP="00444325">
            <w:pPr>
              <w:rPr>
                <w:rFonts w:ascii="XCCW Joined 6a" w:hAnsi="XCCW Joined 6a"/>
                <w:b/>
                <w:sz w:val="14"/>
                <w:szCs w:val="16"/>
              </w:rPr>
            </w:pPr>
            <w:r w:rsidRPr="009725E0">
              <w:rPr>
                <w:rFonts w:ascii="XCCW Joined 6a" w:hAnsi="XCCW Joined 6a"/>
                <w:b/>
                <w:sz w:val="14"/>
                <w:szCs w:val="16"/>
              </w:rPr>
              <w:t>Year 5</w:t>
            </w:r>
          </w:p>
        </w:tc>
        <w:tc>
          <w:tcPr>
            <w:tcW w:w="4238" w:type="dxa"/>
            <w:shd w:val="clear" w:color="auto" w:fill="FFFFFF" w:themeFill="background1"/>
          </w:tcPr>
          <w:p w14:paraId="7521D4B6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Use dates and historical language in their work</w:t>
            </w:r>
          </w:p>
          <w:p w14:paraId="2DEA2EF9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Draw a timeline with different time periods outlined which show different information, such as, periods of history, when famous people lived, etc.</w:t>
            </w:r>
          </w:p>
          <w:p w14:paraId="0C18CCD1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Use their mathematical skills to work exact time scales and differences as need be</w:t>
            </w:r>
          </w:p>
          <w:p w14:paraId="2E7636E8" w14:textId="77777777" w:rsidR="007F53CC" w:rsidRPr="00444325" w:rsidRDefault="007F53CC" w:rsidP="00444325">
            <w:pPr>
              <w:rPr>
                <w:rFonts w:ascii="XCCW Joined 6a" w:hAnsi="XCCW Joined 6a"/>
                <w:sz w:val="14"/>
                <w:szCs w:val="16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082538FA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Describe historical events from the different period/s they are studying/have studied</w:t>
            </w:r>
          </w:p>
          <w:p w14:paraId="1707885E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Make comparisons between historical periods; explaining things that have changed and things which have stayed the same</w:t>
            </w:r>
          </w:p>
          <w:p w14:paraId="170744CF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Explain the role that Britain has had in spreading Christian values across the world</w:t>
            </w:r>
          </w:p>
          <w:p w14:paraId="0CE777B1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Begin to appreciate that how we make decisions has been through a Parliament for some time</w:t>
            </w:r>
          </w:p>
          <w:p w14:paraId="26E78783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Appreciate that significant events in history has helped shape the country we have today</w:t>
            </w:r>
          </w:p>
          <w:p w14:paraId="1B4667A3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Have a good understanding as to how crime and punishment has changes over the years</w:t>
            </w:r>
          </w:p>
          <w:p w14:paraId="770290C8" w14:textId="77777777" w:rsidR="007F53CC" w:rsidRPr="009C03AA" w:rsidRDefault="007F53CC" w:rsidP="009C03AA">
            <w:pPr>
              <w:tabs>
                <w:tab w:val="left" w:pos="1095"/>
              </w:tabs>
              <w:rPr>
                <w:rFonts w:ascii="XCCW Joined 6a" w:hAnsi="XCCW Joined 6a"/>
                <w:sz w:val="14"/>
                <w:szCs w:val="16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8794E2E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Test out a hypothesis in order to answer a question</w:t>
            </w:r>
          </w:p>
          <w:p w14:paraId="20B90890" w14:textId="77777777" w:rsidR="007F53CC" w:rsidRDefault="007F53CC" w:rsidP="009725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Appreciate how historical artefacts has helped us understand more about British lives in the present and past</w:t>
            </w:r>
          </w:p>
          <w:p w14:paraId="758A4B95" w14:textId="77777777" w:rsidR="007F53CC" w:rsidRPr="00444325" w:rsidRDefault="007F53CC" w:rsidP="00444325">
            <w:pPr>
              <w:rPr>
                <w:rFonts w:ascii="XCCW Joined 6a" w:hAnsi="XCCW Joined 6a"/>
                <w:sz w:val="14"/>
                <w:szCs w:val="16"/>
              </w:rPr>
            </w:pPr>
          </w:p>
        </w:tc>
      </w:tr>
      <w:tr w:rsidR="007F53CC" w14:paraId="68E41880" w14:textId="77777777" w:rsidTr="007F53CC">
        <w:trPr>
          <w:trHeight w:val="2117"/>
        </w:trPr>
        <w:tc>
          <w:tcPr>
            <w:tcW w:w="1149" w:type="dxa"/>
            <w:shd w:val="clear" w:color="auto" w:fill="E7E6E6" w:themeFill="background2"/>
          </w:tcPr>
          <w:p w14:paraId="0E5DA9FD" w14:textId="77777777" w:rsidR="007F53CC" w:rsidRPr="009725E0" w:rsidRDefault="007F53CC" w:rsidP="00444325">
            <w:pPr>
              <w:rPr>
                <w:rFonts w:ascii="XCCW Joined 6a" w:hAnsi="XCCW Joined 6a"/>
                <w:b/>
                <w:sz w:val="14"/>
                <w:szCs w:val="16"/>
              </w:rPr>
            </w:pPr>
            <w:r w:rsidRPr="009725E0">
              <w:rPr>
                <w:rFonts w:ascii="XCCW Joined 6a" w:hAnsi="XCCW Joined 6a"/>
                <w:b/>
                <w:sz w:val="14"/>
                <w:szCs w:val="16"/>
              </w:rPr>
              <w:t>Year 6</w:t>
            </w:r>
          </w:p>
        </w:tc>
        <w:tc>
          <w:tcPr>
            <w:tcW w:w="4238" w:type="dxa"/>
            <w:shd w:val="clear" w:color="auto" w:fill="E7E6E6" w:themeFill="background2"/>
          </w:tcPr>
          <w:p w14:paraId="3A4F15A5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Say where a period of history fits on a timeline</w:t>
            </w:r>
          </w:p>
          <w:p w14:paraId="06FE2067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Place a specific event on a timeline by decade</w:t>
            </w:r>
          </w:p>
          <w:p w14:paraId="5E2DD181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Place features of historical events and people from past societies and periods in a chronological framework</w:t>
            </w:r>
          </w:p>
          <w:p w14:paraId="1ECB23A6" w14:textId="77777777" w:rsidR="007F53CC" w:rsidRPr="00444325" w:rsidRDefault="007F53CC" w:rsidP="00444325">
            <w:pPr>
              <w:rPr>
                <w:rFonts w:ascii="XCCW Joined 6a" w:hAnsi="XCCW Joined 6a"/>
                <w:sz w:val="14"/>
                <w:szCs w:val="16"/>
              </w:rPr>
            </w:pPr>
          </w:p>
        </w:tc>
        <w:tc>
          <w:tcPr>
            <w:tcW w:w="4962" w:type="dxa"/>
            <w:shd w:val="clear" w:color="auto" w:fill="E7E6E6" w:themeFill="background2"/>
          </w:tcPr>
          <w:p w14:paraId="72234C5A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Summarise the main events from a specific period in history, explaining the order in which key events happened</w:t>
            </w:r>
          </w:p>
          <w:p w14:paraId="4F35099D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 xml:space="preserve">Summarise how Britain has had a major influence on world history? </w:t>
            </w:r>
          </w:p>
          <w:p w14:paraId="40BE9BAF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Can they summarise what Britain may have learnt from other countries and civilizations through time gone by and more recently</w:t>
            </w:r>
          </w:p>
          <w:p w14:paraId="6B6765A2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Describe features of historical events and people from past societies and periods they have studied</w:t>
            </w:r>
          </w:p>
          <w:p w14:paraId="78B2E89E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lastRenderedPageBreak/>
              <w:t>Recognise and describe differences and similarities/ changes and continuity between different periods of history</w:t>
            </w:r>
          </w:p>
          <w:p w14:paraId="0292DD7A" w14:textId="77777777" w:rsidR="007F53CC" w:rsidRPr="00C76590" w:rsidRDefault="007F53CC" w:rsidP="00444325">
            <w:pPr>
              <w:rPr>
                <w:rFonts w:ascii="XCCW Joined 6a" w:hAnsi="XCCW Joined 6a"/>
                <w:b/>
                <w:sz w:val="14"/>
                <w:szCs w:val="16"/>
              </w:rPr>
            </w:pPr>
          </w:p>
        </w:tc>
        <w:tc>
          <w:tcPr>
            <w:tcW w:w="5103" w:type="dxa"/>
            <w:shd w:val="clear" w:color="auto" w:fill="E7E6E6" w:themeFill="background2"/>
          </w:tcPr>
          <w:p w14:paraId="57475055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lastRenderedPageBreak/>
              <w:t>Look at two different versions and say how the author may be attempting to persuade or give a specific viewpoint</w:t>
            </w:r>
          </w:p>
          <w:p w14:paraId="65E1C3DE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Identify and explain their understanding of propaganda</w:t>
            </w:r>
          </w:p>
          <w:p w14:paraId="2123F737" w14:textId="77777777" w:rsidR="007F53CC" w:rsidRDefault="007F53CC" w:rsidP="009725E0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N w:val="0"/>
              <w:contextualSpacing w:val="0"/>
              <w:textAlignment w:val="top"/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21"/>
                <w:lang w:eastAsia="en-GB"/>
              </w:rPr>
              <w:t>Describe a key event from Britain’s past using a range of evidence from different sources</w:t>
            </w:r>
          </w:p>
          <w:p w14:paraId="7BCFAB1B" w14:textId="77777777" w:rsidR="007F53CC" w:rsidRPr="00444325" w:rsidRDefault="007F53CC" w:rsidP="00444325">
            <w:pPr>
              <w:rPr>
                <w:rFonts w:ascii="XCCW Joined 6a" w:hAnsi="XCCW Joined 6a"/>
                <w:sz w:val="14"/>
                <w:szCs w:val="16"/>
              </w:rPr>
            </w:pPr>
          </w:p>
        </w:tc>
      </w:tr>
    </w:tbl>
    <w:p w14:paraId="118CE3B5" w14:textId="77777777" w:rsidR="00427027" w:rsidRDefault="00427027"/>
    <w:sectPr w:rsidR="00427027" w:rsidSect="009C03AA">
      <w:headerReference w:type="default" r:id="rId7"/>
      <w:pgSz w:w="16838" w:h="11906" w:orient="landscape"/>
      <w:pgMar w:top="567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0CD1" w14:textId="77777777" w:rsidR="003215B3" w:rsidRDefault="003215B3" w:rsidP="008872B1">
      <w:pPr>
        <w:spacing w:after="0" w:line="240" w:lineRule="auto"/>
      </w:pPr>
      <w:r>
        <w:separator/>
      </w:r>
    </w:p>
  </w:endnote>
  <w:endnote w:type="continuationSeparator" w:id="0">
    <w:p w14:paraId="5FC99507" w14:textId="77777777" w:rsidR="003215B3" w:rsidRDefault="003215B3" w:rsidP="0088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6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210F" w14:textId="77777777" w:rsidR="003215B3" w:rsidRDefault="003215B3" w:rsidP="008872B1">
      <w:pPr>
        <w:spacing w:after="0" w:line="240" w:lineRule="auto"/>
      </w:pPr>
      <w:r>
        <w:separator/>
      </w:r>
    </w:p>
  </w:footnote>
  <w:footnote w:type="continuationSeparator" w:id="0">
    <w:p w14:paraId="018D840C" w14:textId="77777777" w:rsidR="003215B3" w:rsidRDefault="003215B3" w:rsidP="0088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DE6B" w14:textId="77777777" w:rsidR="008872B1" w:rsidRPr="008872B1" w:rsidRDefault="008872B1">
    <w:pPr>
      <w:pStyle w:val="Header"/>
      <w:rPr>
        <w:b/>
        <w:color w:val="000000" w:themeColor="text1"/>
      </w:rPr>
    </w:pPr>
    <w:r>
      <w:rPr>
        <w:b/>
        <w:color w:val="000000" w:themeColor="text1"/>
      </w:rPr>
      <w:t xml:space="preserve">                                                         </w:t>
    </w:r>
    <w:r w:rsidRPr="008872B1">
      <w:rPr>
        <w:b/>
        <w:color w:val="000000" w:themeColor="text1"/>
      </w:rPr>
      <w:t xml:space="preserve">Cam Woodfield Junior School </w:t>
    </w:r>
    <w:r w:rsidR="009725E0">
      <w:rPr>
        <w:b/>
        <w:color w:val="000000" w:themeColor="text1"/>
      </w:rPr>
      <w:t>History</w:t>
    </w:r>
    <w:r w:rsidRPr="008872B1">
      <w:rPr>
        <w:b/>
        <w:color w:val="000000" w:themeColor="text1"/>
      </w:rPr>
      <w:t xml:space="preserve"> Whole School Curriculum </w:t>
    </w:r>
    <w:r w:rsidR="007F53CC">
      <w:rPr>
        <w:b/>
        <w:color w:val="000000" w:themeColor="text1"/>
      </w:rPr>
      <w:t>Skills Progression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DDC"/>
    <w:multiLevelType w:val="multilevel"/>
    <w:tmpl w:val="9B743D56"/>
    <w:lvl w:ilvl="0">
      <w:numFmt w:val="bullet"/>
      <w:lvlText w:val=""/>
      <w:lvlJc w:val="left"/>
      <w:pPr>
        <w:ind w:left="113" w:hanging="113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59060F5"/>
    <w:multiLevelType w:val="hybridMultilevel"/>
    <w:tmpl w:val="ADD0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85219"/>
    <w:multiLevelType w:val="hybridMultilevel"/>
    <w:tmpl w:val="D1FA1A94"/>
    <w:lvl w:ilvl="0" w:tplc="3BFA6A6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14652"/>
    <w:multiLevelType w:val="multilevel"/>
    <w:tmpl w:val="1AF456DE"/>
    <w:lvl w:ilvl="0">
      <w:numFmt w:val="bullet"/>
      <w:lvlText w:val=""/>
      <w:lvlJc w:val="left"/>
      <w:pPr>
        <w:ind w:left="113" w:hanging="113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E560373"/>
    <w:multiLevelType w:val="hybridMultilevel"/>
    <w:tmpl w:val="DAD82572"/>
    <w:lvl w:ilvl="0" w:tplc="3BFA6A6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A2ED5"/>
    <w:multiLevelType w:val="multilevel"/>
    <w:tmpl w:val="A4BC6E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55B46B7"/>
    <w:multiLevelType w:val="multilevel"/>
    <w:tmpl w:val="236074C2"/>
    <w:lvl w:ilvl="0">
      <w:numFmt w:val="bullet"/>
      <w:lvlText w:val=""/>
      <w:lvlJc w:val="left"/>
      <w:pPr>
        <w:ind w:left="113" w:hanging="113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F2867A1"/>
    <w:multiLevelType w:val="hybridMultilevel"/>
    <w:tmpl w:val="52C26B54"/>
    <w:lvl w:ilvl="0" w:tplc="3BFA6A6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83900">
    <w:abstractNumId w:val="1"/>
  </w:num>
  <w:num w:numId="2" w16cid:durableId="918254977">
    <w:abstractNumId w:val="6"/>
  </w:num>
  <w:num w:numId="3" w16cid:durableId="1074861239">
    <w:abstractNumId w:val="0"/>
  </w:num>
  <w:num w:numId="4" w16cid:durableId="2055687438">
    <w:abstractNumId w:val="3"/>
  </w:num>
  <w:num w:numId="5" w16cid:durableId="539559827">
    <w:abstractNumId w:val="5"/>
  </w:num>
  <w:num w:numId="6" w16cid:durableId="1784765294">
    <w:abstractNumId w:val="4"/>
  </w:num>
  <w:num w:numId="7" w16cid:durableId="175123571">
    <w:abstractNumId w:val="2"/>
  </w:num>
  <w:num w:numId="8" w16cid:durableId="1634477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25"/>
    <w:rsid w:val="00040A37"/>
    <w:rsid w:val="00064860"/>
    <w:rsid w:val="0017334D"/>
    <w:rsid w:val="003215B3"/>
    <w:rsid w:val="00427027"/>
    <w:rsid w:val="00444325"/>
    <w:rsid w:val="004F5885"/>
    <w:rsid w:val="00704574"/>
    <w:rsid w:val="007F53CC"/>
    <w:rsid w:val="008051A7"/>
    <w:rsid w:val="008872B1"/>
    <w:rsid w:val="009725E0"/>
    <w:rsid w:val="009C03AA"/>
    <w:rsid w:val="00C76590"/>
    <w:rsid w:val="00DC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C220"/>
  <w15:chartTrackingRefBased/>
  <w15:docId w15:val="{DA998398-811D-4C73-9256-F4607007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B1"/>
  </w:style>
  <w:style w:type="paragraph" w:styleId="Footer">
    <w:name w:val="footer"/>
    <w:basedOn w:val="Normal"/>
    <w:link w:val="FooterChar"/>
    <w:uiPriority w:val="99"/>
    <w:unhideWhenUsed/>
    <w:rsid w:val="0088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B1"/>
  </w:style>
  <w:style w:type="paragraph" w:styleId="ListParagraph">
    <w:name w:val="List Paragraph"/>
    <w:basedOn w:val="Normal"/>
    <w:qFormat/>
    <w:rsid w:val="0097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 Concepts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Francis</dc:creator>
  <cp:keywords/>
  <dc:description/>
  <cp:lastModifiedBy>Nathan Francis</cp:lastModifiedBy>
  <cp:revision>2</cp:revision>
  <dcterms:created xsi:type="dcterms:W3CDTF">2025-03-25T11:15:00Z</dcterms:created>
  <dcterms:modified xsi:type="dcterms:W3CDTF">2025-03-25T11:15:00Z</dcterms:modified>
</cp:coreProperties>
</file>